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EA9B" w14:textId="244FA5BC" w:rsidR="00324BE7" w:rsidRPr="00324BE7" w:rsidRDefault="00324BE7" w:rsidP="006A20AB">
      <w:pPr>
        <w:spacing w:before="180" w:after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ДОГОВОР ОКАЗАНИЯ УСЛУГ ПО ФОТОСЪЕМКЕ</w:t>
      </w:r>
    </w:p>
    <w:p w14:paraId="5824FC85" w14:textId="4732A764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г. Москва "____" _________ 202__ г.</w:t>
      </w:r>
      <w:r w:rsidR="00717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№__________</w:t>
      </w:r>
    </w:p>
    <w:p w14:paraId="5E959F1B" w14:textId="0E4B954B" w:rsidR="00324BE7" w:rsidRPr="00324BE7" w:rsidRDefault="003329CE" w:rsidP="00717B65">
      <w:pPr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3329CE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 Николаева Александра Сергеевна,</w:t>
      </w:r>
      <w:r w:rsidR="00717B65">
        <w:rPr>
          <w:rFonts w:ascii="Times New Roman" w:hAnsi="Times New Roman" w:cs="Times New Roman"/>
          <w:b/>
          <w:bCs/>
          <w:sz w:val="24"/>
          <w:szCs w:val="24"/>
        </w:rPr>
        <w:t xml:space="preserve"> владел</w:t>
      </w:r>
      <w:r w:rsidR="003304E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17B65">
        <w:rPr>
          <w:rFonts w:ascii="Times New Roman" w:hAnsi="Times New Roman" w:cs="Times New Roman"/>
          <w:b/>
          <w:bCs/>
          <w:sz w:val="24"/>
          <w:szCs w:val="24"/>
        </w:rPr>
        <w:t xml:space="preserve">ц </w:t>
      </w:r>
      <w:r w:rsidR="00717B65" w:rsidRPr="003329CE">
        <w:rPr>
          <w:rFonts w:ascii="Times New Roman" w:hAnsi="Times New Roman" w:cs="Times New Roman"/>
          <w:b/>
          <w:bCs/>
          <w:sz w:val="24"/>
          <w:szCs w:val="24"/>
        </w:rPr>
        <w:t>фотостудии</w:t>
      </w:r>
      <w:r w:rsidRPr="003329CE">
        <w:rPr>
          <w:rFonts w:ascii="Times New Roman" w:hAnsi="Times New Roman" w:cs="Times New Roman"/>
          <w:b/>
          <w:bCs/>
          <w:sz w:val="24"/>
          <w:szCs w:val="24"/>
        </w:rPr>
        <w:t xml:space="preserve"> «Мона</w:t>
      </w:r>
      <w:r w:rsidR="00717B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9CE">
        <w:rPr>
          <w:rFonts w:ascii="Times New Roman" w:hAnsi="Times New Roman" w:cs="Times New Roman"/>
          <w:b/>
          <w:bCs/>
          <w:sz w:val="24"/>
          <w:szCs w:val="24"/>
        </w:rPr>
        <w:t>Лиза»</w:t>
      </w:r>
      <w:r w:rsidR="00324BE7" w:rsidRPr="00324BE7">
        <w:rPr>
          <w:rFonts w:ascii="Times New Roman" w:hAnsi="Times New Roman" w:cs="Times New Roman"/>
          <w:sz w:val="24"/>
          <w:szCs w:val="24"/>
        </w:rPr>
        <w:t>, именуемый в дальнейшем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="00324BE7" w:rsidRPr="00324BE7">
        <w:rPr>
          <w:rFonts w:ascii="Times New Roman" w:hAnsi="Times New Roman" w:cs="Times New Roman"/>
          <w:b/>
          <w:bCs/>
          <w:sz w:val="24"/>
          <w:szCs w:val="24"/>
        </w:rPr>
        <w:t>«Фотограф»</w:t>
      </w:r>
      <w:r w:rsidR="00324BE7" w:rsidRPr="00324BE7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</w:t>
      </w:r>
      <w:r w:rsidR="00E23BCA" w:rsidRPr="003329CE">
        <w:rPr>
          <w:rFonts w:ascii="Times New Roman" w:hAnsi="Times New Roman" w:cs="Times New Roman"/>
          <w:sz w:val="24"/>
          <w:szCs w:val="24"/>
        </w:rPr>
        <w:t>_____________________</w:t>
      </w:r>
      <w:r w:rsidR="00324BE7" w:rsidRPr="00324BE7">
        <w:rPr>
          <w:rFonts w:ascii="Times New Roman" w:hAnsi="Times New Roman" w:cs="Times New Roman"/>
          <w:sz w:val="24"/>
          <w:szCs w:val="24"/>
        </w:rPr>
        <w:t>,</w:t>
      </w:r>
    </w:p>
    <w:p w14:paraId="4DD5F1F5" w14:textId="2F7698B9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324BE7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324BE7">
        <w:rPr>
          <w:rFonts w:ascii="Times New Roman" w:hAnsi="Times New Roman" w:cs="Times New Roman"/>
          <w:sz w:val="24"/>
          <w:szCs w:val="24"/>
        </w:rPr>
        <w:t>, заключили настоящий Договор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(далее – Договор) о нижеследующем:</w:t>
      </w:r>
    </w:p>
    <w:p w14:paraId="23B02A6F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13E1E42" w14:textId="64C95AAD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1.1. Фотограф обязуется осуществля</w:t>
      </w:r>
      <w:r w:rsidR="003304E4">
        <w:rPr>
          <w:rFonts w:ascii="Times New Roman" w:hAnsi="Times New Roman" w:cs="Times New Roman"/>
          <w:sz w:val="24"/>
          <w:szCs w:val="24"/>
        </w:rPr>
        <w:t>ть</w:t>
      </w:r>
      <w:r w:rsidRPr="00324BE7">
        <w:rPr>
          <w:rFonts w:ascii="Times New Roman" w:hAnsi="Times New Roman" w:cs="Times New Roman"/>
          <w:sz w:val="24"/>
          <w:szCs w:val="24"/>
        </w:rPr>
        <w:t xml:space="preserve"> ______________________ ФОТОСЪЕМКУ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(далее «Услуги») для Заказчика «____» _____________ 202__ г., в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соответствии с выбранными Заказчиком услугами и ценами Фотографа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(далее «Услуги Фотографа»), указанными ниже в данном Договоре, а Заказчик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обязуется принять и оплатить Услуги Фотографа;</w:t>
      </w:r>
    </w:p>
    <w:p w14:paraId="271BA34B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1.2. Фотограф обязуется оказать Услуги Заказчика по настоящему Договору лично;</w:t>
      </w:r>
    </w:p>
    <w:p w14:paraId="3C7B93BD" w14:textId="0F7FD02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1.3. Фотосъемка осуществляется с _____ до _____ часов вышеуказанной даты в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п.1.1, и общая продолжительность составляет _____ часа(ов);</w:t>
      </w:r>
    </w:p>
    <w:p w14:paraId="14D0307E" w14:textId="77777777" w:rsidR="00717B65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1.4.</w:t>
      </w:r>
      <w:r w:rsidR="00717B65">
        <w:rPr>
          <w:rFonts w:ascii="Times New Roman" w:hAnsi="Times New Roman" w:cs="Times New Roman"/>
          <w:sz w:val="24"/>
          <w:szCs w:val="24"/>
        </w:rPr>
        <w:t>1.</w:t>
      </w:r>
      <w:r w:rsidRPr="00324BE7">
        <w:rPr>
          <w:rFonts w:ascii="Times New Roman" w:hAnsi="Times New Roman" w:cs="Times New Roman"/>
          <w:sz w:val="24"/>
          <w:szCs w:val="24"/>
        </w:rPr>
        <w:t xml:space="preserve"> Место оказание услуги</w:t>
      </w:r>
      <w:r w:rsidR="00717B65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083FBE" w14:textId="0246EF58" w:rsidR="00324BE7" w:rsidRPr="00717B65" w:rsidRDefault="00717B65" w:rsidP="00717B65">
      <w:pPr>
        <w:pStyle w:val="aa"/>
        <w:numPr>
          <w:ilvl w:val="0"/>
          <w:numId w:val="4"/>
        </w:numPr>
        <w:spacing w:before="180" w:after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B65">
        <w:rPr>
          <w:rFonts w:ascii="Times New Roman" w:hAnsi="Times New Roman" w:cs="Times New Roman"/>
          <w:sz w:val="24"/>
          <w:szCs w:val="24"/>
        </w:rPr>
        <w:t xml:space="preserve">А) </w:t>
      </w:r>
      <w:r w:rsidR="00E23BCA" w:rsidRPr="00717B65">
        <w:rPr>
          <w:rFonts w:ascii="Times New Roman" w:hAnsi="Times New Roman" w:cs="Times New Roman"/>
          <w:sz w:val="24"/>
          <w:szCs w:val="24"/>
          <w:u w:val="single"/>
        </w:rPr>
        <w:t>на территории фотографа (фотостудия Мона Лиза) ул. Раменки 17 к 1.</w:t>
      </w:r>
      <w:r w:rsidRPr="00717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8147203" w14:textId="3A9002D5" w:rsidR="00717B65" w:rsidRPr="00717B65" w:rsidRDefault="00717B65" w:rsidP="00717B65">
      <w:pPr>
        <w:pStyle w:val="aa"/>
        <w:numPr>
          <w:ilvl w:val="0"/>
          <w:numId w:val="4"/>
        </w:numPr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717B65">
        <w:rPr>
          <w:rFonts w:ascii="Times New Roman" w:hAnsi="Times New Roman" w:cs="Times New Roman"/>
          <w:sz w:val="24"/>
          <w:szCs w:val="24"/>
        </w:rPr>
        <w:t>Б) Место оказание услуги: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17B65">
        <w:rPr>
          <w:rFonts w:ascii="Times New Roman" w:hAnsi="Times New Roman" w:cs="Times New Roman"/>
          <w:sz w:val="24"/>
          <w:szCs w:val="24"/>
        </w:rPr>
        <w:t>_</w:t>
      </w:r>
    </w:p>
    <w:p w14:paraId="3CA396A6" w14:textId="74AD700B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 xml:space="preserve">1.5. Срок исполнения услуги составляют не более </w:t>
      </w:r>
      <w:r w:rsidR="00E23BCA" w:rsidRPr="003329CE">
        <w:rPr>
          <w:rFonts w:ascii="Times New Roman" w:hAnsi="Times New Roman" w:cs="Times New Roman"/>
          <w:sz w:val="24"/>
          <w:szCs w:val="24"/>
        </w:rPr>
        <w:t>3</w:t>
      </w:r>
      <w:r w:rsidRPr="00324BE7">
        <w:rPr>
          <w:rFonts w:ascii="Times New Roman" w:hAnsi="Times New Roman" w:cs="Times New Roman"/>
          <w:sz w:val="24"/>
          <w:szCs w:val="24"/>
        </w:rPr>
        <w:t>0 (</w:t>
      </w:r>
      <w:r w:rsidR="00E23BCA" w:rsidRPr="003329CE">
        <w:rPr>
          <w:rFonts w:ascii="Times New Roman" w:hAnsi="Times New Roman" w:cs="Times New Roman"/>
          <w:sz w:val="24"/>
          <w:szCs w:val="24"/>
        </w:rPr>
        <w:t>тридцати</w:t>
      </w:r>
      <w:r w:rsidRPr="00324BE7">
        <w:rPr>
          <w:rFonts w:ascii="Times New Roman" w:hAnsi="Times New Roman" w:cs="Times New Roman"/>
          <w:sz w:val="24"/>
          <w:szCs w:val="24"/>
        </w:rPr>
        <w:t>) календарных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дней с момента проведения фотосъёмки.</w:t>
      </w:r>
    </w:p>
    <w:p w14:paraId="6AD741F5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2. ЭКСКЛЮЗИВНЫЙ ФОТОГРАФ</w:t>
      </w:r>
    </w:p>
    <w:p w14:paraId="42CD26C2" w14:textId="77AE212A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2.1. Фотограф, нанятый Заказчиком для проведения фотосъемки, является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эксклюзивным фотографом. Это означает, что Заказчик обязуется не нанимать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на период проведения мероприятия других фотографов;</w:t>
      </w:r>
    </w:p>
    <w:p w14:paraId="21EDBF77" w14:textId="586A3CF0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2.2. Условие об эксклюзивности не распространяется на осуществление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видеосъемки мероприятия. Для осуществления видеосъемки Заказчик вправе</w:t>
      </w:r>
      <w:r w:rsidR="00E23BCA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пользоваться услугами любых третьих лиц;</w:t>
      </w:r>
    </w:p>
    <w:p w14:paraId="6D1C32D1" w14:textId="6795A03A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2.3. Фотограф, по согласованию с Заказчиком, при необходимости может сам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пригласить дополнительного фотографа (ов) помощника (ов), для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качественного выполнения своих услуг при этом цена Услуг Фотографа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остается н</w:t>
      </w:r>
      <w:r w:rsidR="000E323D" w:rsidRPr="003329CE">
        <w:rPr>
          <w:rFonts w:ascii="Times New Roman" w:hAnsi="Times New Roman" w:cs="Times New Roman"/>
          <w:sz w:val="24"/>
          <w:szCs w:val="24"/>
        </w:rPr>
        <w:t>е</w:t>
      </w:r>
      <w:r w:rsidRPr="00324BE7">
        <w:rPr>
          <w:rFonts w:ascii="Times New Roman" w:hAnsi="Times New Roman" w:cs="Times New Roman"/>
          <w:sz w:val="24"/>
          <w:szCs w:val="24"/>
        </w:rPr>
        <w:t>изменной для Заказчика.</w:t>
      </w:r>
    </w:p>
    <w:p w14:paraId="6DD66041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3. ОСОБЫЕ ПОЛОЖЕНИЯ</w:t>
      </w:r>
    </w:p>
    <w:p w14:paraId="54377FD8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3.1. Продолжительность и место проведения съемок в день съемки оговаривается</w:t>
      </w:r>
    </w:p>
    <w:p w14:paraId="6E501FA0" w14:textId="6F5ED649" w:rsidR="003329CE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до подписания настоящего Договора и фиксируется в п.п. 1.3, 1.4 настоящего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Договора;</w:t>
      </w:r>
    </w:p>
    <w:p w14:paraId="746B8E1E" w14:textId="77777777" w:rsidR="006A20AB" w:rsidRDefault="006A20AB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</w:p>
    <w:p w14:paraId="4F440B34" w14:textId="1E95D07A" w:rsidR="003329CE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3.2. Конкретные кадры, моменты, места, ракурсы и стиль фотосъемки выбираются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на усмотрение Фотографа и могут добавляться (корректироваться) по желанию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Заказчиком;</w:t>
      </w:r>
      <w:r w:rsidR="000E323D" w:rsidRPr="003329CE">
        <w:rPr>
          <w:rFonts w:ascii="Times New Roman" w:hAnsi="Times New Roman" w:cs="Times New Roman"/>
          <w:sz w:val="24"/>
          <w:szCs w:val="24"/>
        </w:rPr>
        <w:br/>
      </w:r>
      <w:r w:rsidR="003329CE">
        <w:rPr>
          <w:rFonts w:ascii="Times New Roman" w:hAnsi="Times New Roman" w:cs="Times New Roman"/>
          <w:sz w:val="24"/>
          <w:szCs w:val="24"/>
        </w:rPr>
        <w:br/>
      </w:r>
      <w:r w:rsidRPr="00324BE7">
        <w:rPr>
          <w:rFonts w:ascii="Times New Roman" w:hAnsi="Times New Roman" w:cs="Times New Roman"/>
          <w:sz w:val="24"/>
          <w:szCs w:val="24"/>
        </w:rPr>
        <w:t>3.3. Выбор используемого фотооборудования, методов и способов съемки, а равно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необходимость привлечения ассистентов (помощников) согласно п. 2.3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является прерогативой Фотографа;</w:t>
      </w:r>
    </w:p>
    <w:p w14:paraId="116A2B41" w14:textId="16FEFD31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 xml:space="preserve">3.4. Заказчик видел портфолио Фотографа, предоставленное на сайте 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https://syperfoto.ru </w:t>
      </w:r>
      <w:r w:rsidRPr="00324BE7">
        <w:rPr>
          <w:rFonts w:ascii="Times New Roman" w:hAnsi="Times New Roman" w:cs="Times New Roman"/>
          <w:sz w:val="24"/>
          <w:szCs w:val="24"/>
        </w:rPr>
        <w:t>и</w:t>
      </w:r>
      <w:r w:rsid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поэтому доверяет вкусу Фотографа, который обрабатывает материал на свой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профессиональный взгляд;</w:t>
      </w:r>
    </w:p>
    <w:p w14:paraId="772BB4D1" w14:textId="7F3BFE7E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3.5. Заказчик понимает, что качество и красочность фотографий зачастую зависят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от погодных условий, мест съемки и времени года. В пасмурный/дождливый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день невозможно создать фотографии яркого синего неба и солнца, без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использования фотомонтажа. Заказчик понимает, что в простых интерьерах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невозможно сделать съемку, аналогичную съемкам в студиях или дорогих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отелях;</w:t>
      </w:r>
    </w:p>
    <w:p w14:paraId="12A353AE" w14:textId="5BF9A501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3.6. Заказчик согласен, что качество фотографий можно оценить только на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профессиональном калиброванном мониторе или при печати в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профессиональной фотолаборатории;</w:t>
      </w:r>
    </w:p>
    <w:p w14:paraId="4CD6FA09" w14:textId="34AB637E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3.7. Заказчик понимает, что качество фотографий во многом зависит от настроения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 внешнего вида Заказчика в день съемки, это же касается других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присутствующих лиц на съемке. Фотограф не имеет возможности создавать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положительное настроение для каждого из присутствующих на съемке, но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готов приложить к этому максимум усилий;</w:t>
      </w:r>
    </w:p>
    <w:p w14:paraId="1D55A744" w14:textId="6A7F896E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3.8. Заказчик не может иметь претензий об отсутствии определенных фотографий,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ракурсов съемки или лиц на фотографиях, если это не было оговорено заранее;</w:t>
      </w:r>
    </w:p>
    <w:p w14:paraId="7373C10B" w14:textId="39122749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3.9. Окончательные варианты фотографий, предназначенные для использования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Заказчиком, передаются обработанные в формате JPEG. Получение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фотографий в формате RAW (исходники) – оговаривается заранее и является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дополнительной услугой от стоимости Услуги Фотографа;</w:t>
      </w:r>
    </w:p>
    <w:p w14:paraId="185DEDE5" w14:textId="3BBDE1EA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3.10. Фотографии в электронном виде передаются через личный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кабинет Электронного диска </w:t>
      </w:r>
      <w:r w:rsidRPr="00324BE7">
        <w:rPr>
          <w:rFonts w:ascii="Times New Roman" w:hAnsi="Times New Roman" w:cs="Times New Roman"/>
          <w:sz w:val="24"/>
          <w:szCs w:val="24"/>
        </w:rPr>
        <w:t>или иным способом позволяющим скачать через сеть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интернет. При заказе печатной продукции готовый материал передается лично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при встрече в г. Москве или путем служб доставки;</w:t>
      </w:r>
    </w:p>
    <w:p w14:paraId="641E0804" w14:textId="097D67A2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3.11. Фотограф не может нести ответственность за работу других подрядчиков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(визажистов, флористов, организаторов и т.д.). Заказчик понимает, что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временные задержки, вызванные другими подрядчиками, влияют на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количество и итоговый результат работы Фотографа и обязуются по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возможности придерживаться оговоренного тайминга;</w:t>
      </w:r>
    </w:p>
    <w:p w14:paraId="653E2916" w14:textId="0911D2AC" w:rsidR="000E323D" w:rsidRPr="003329CE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3.12. Общение Фотографа и Заказчика на протяжении всего периода действия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Договора происходит через средства связи доступные обоим Сторонам.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0A6A46" w:rsidRPr="00324BE7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0A6A46">
        <w:rPr>
          <w:rFonts w:ascii="Times New Roman" w:hAnsi="Times New Roman" w:cs="Times New Roman"/>
          <w:sz w:val="24"/>
          <w:szCs w:val="24"/>
        </w:rPr>
        <w:t>голосовую</w:t>
      </w:r>
      <w:r w:rsidRPr="00324BE7">
        <w:rPr>
          <w:rFonts w:ascii="Times New Roman" w:hAnsi="Times New Roman" w:cs="Times New Roman"/>
          <w:sz w:val="24"/>
          <w:szCs w:val="24"/>
        </w:rPr>
        <w:t xml:space="preserve"> связь и письменные сообщения такие как: смс,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 xml:space="preserve">в том числе мессенджеры, </w:t>
      </w:r>
      <w:r w:rsidRPr="00324BE7">
        <w:rPr>
          <w:rFonts w:ascii="Times New Roman" w:hAnsi="Times New Roman" w:cs="Times New Roman"/>
          <w:sz w:val="24"/>
          <w:szCs w:val="24"/>
        </w:rPr>
        <w:lastRenderedPageBreak/>
        <w:t>почта, e-mail, и т.д. При этом отправителю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необходимо убедиться, что получатель прочитал и дал ответ на отправленное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сообщение.</w:t>
      </w:r>
    </w:p>
    <w:p w14:paraId="01D2277A" w14:textId="4E23700B" w:rsidR="003329CE" w:rsidRPr="003329CE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2425A6DE" w14:textId="7CE1E9C5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4.1. Фотограф обязан:</w:t>
      </w:r>
    </w:p>
    <w:p w14:paraId="5530859B" w14:textId="5B20A996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4.1.1. Оказать Услуги в соответствии с условиями настоящего Договора, с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надлежащим качеством, соблюдая сроки и объем оказания Услуг Фотографа;</w:t>
      </w:r>
    </w:p>
    <w:p w14:paraId="41826F30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4.1.2. Оказать Услуги лично;</w:t>
      </w:r>
    </w:p>
    <w:p w14:paraId="7818730E" w14:textId="14167581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4.1.3. В срок не позднее п. 1.5 Договора передать Заказчику отредактированные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фотографии для согласования полученного результата;</w:t>
      </w:r>
    </w:p>
    <w:p w14:paraId="10BC4664" w14:textId="182150F6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4.1.4. Произвести дополнительную обработку фотографий в случае объективных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претензий со стороны Заказчика, изложенных в письменном виде по каждой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фотографии, в срок не позднее 7 (семь) дней с момента получения замечаний.</w:t>
      </w:r>
    </w:p>
    <w:p w14:paraId="21E53170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4.2. Фотограф вправе:</w:t>
      </w:r>
    </w:p>
    <w:p w14:paraId="387C68F8" w14:textId="5CE7E1AF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4.2.1. Получать от Заказчика любую достоверную информацию, необходимую для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исполнения своих обязательств по настоящему Договору;</w:t>
      </w:r>
    </w:p>
    <w:p w14:paraId="34BED06D" w14:textId="4FF3EEE2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 xml:space="preserve">4.2.2. Самостоятельно определять формы и методы оказания Услуг </w:t>
      </w:r>
      <w:r w:rsidR="000E323D" w:rsidRPr="003329CE">
        <w:rPr>
          <w:rFonts w:ascii="Times New Roman" w:hAnsi="Times New Roman" w:cs="Times New Roman"/>
          <w:sz w:val="24"/>
          <w:szCs w:val="24"/>
        </w:rPr>
        <w:t xml:space="preserve">по-настоящему </w:t>
      </w:r>
      <w:r w:rsidRPr="00324BE7">
        <w:rPr>
          <w:rFonts w:ascii="Times New Roman" w:hAnsi="Times New Roman" w:cs="Times New Roman"/>
          <w:sz w:val="24"/>
          <w:szCs w:val="24"/>
        </w:rPr>
        <w:t>Договору;</w:t>
      </w:r>
    </w:p>
    <w:p w14:paraId="731236F9" w14:textId="64CA412A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4.2.3. Не передавать материал, полученный в результате осуществления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фотосъемки, в случае невыполнения Заказчиком обязательств,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предусмотренных настоящим Договором, в частности, неосуществления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оплаты оказанных услуг Фотографом согласно п. 6.4 - 6.6 настоящего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Договора;</w:t>
      </w:r>
    </w:p>
    <w:p w14:paraId="54E807D9" w14:textId="4E1D2928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4.2.4. В случае отказа Заказчика от услуг Фотографа, а равно расторжения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настоящего Договора или изменения даты и (или) времени, удержать сумму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задатка, за исключением случая уведомления Заказчиком Фотографа в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соответствии с п. 4.3.2 настоящего Договора либо в случае форс-мажорных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обстоятельств;</w:t>
      </w:r>
    </w:p>
    <w:p w14:paraId="3F0D9E00" w14:textId="4E3693C8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4.2.5. Лично произвести отбор и цифровую обработку материалов (коррекцию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цвета, тона, кадрирование и подготовку к печати), полученных в результате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фотосъемки.</w:t>
      </w:r>
    </w:p>
    <w:p w14:paraId="08734516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4.3. Заказчик обязан:</w:t>
      </w:r>
    </w:p>
    <w:p w14:paraId="492E23B9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4.3.1. Заказчик обязуется придерживаться временного плана, оговоренного в п. 1.3;</w:t>
      </w:r>
    </w:p>
    <w:p w14:paraId="08E31203" w14:textId="57071CFE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4.3.2. В случае изменения даты, места, времени проведения фотосъемки, а также в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случае отказа от услуг Фотографа уведомить Фотографа согласно п. 3.12 не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менее чем за 90 (девяносто) календарных дней до даты согласованной в п.1.1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настоящего Договора. В случае ненадлежащего уведомления Фотографа об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указанном изменении Фотограф не несет ответственности за надлежащее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исполнение своих обязательств, предусмотренных настоящим Договором, а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также оставляет за собой право расторгнуть настоящий Договор без возврата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Заказчику суммы задатка;</w:t>
      </w:r>
    </w:p>
    <w:p w14:paraId="1B7F7211" w14:textId="317B2CEB" w:rsidR="004C6E48" w:rsidRPr="003329CE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lastRenderedPageBreak/>
        <w:t>4.3.3. Произвести оплату оказанных услуг Фотографа в срок, указанный в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п.п. 6.4 - 6.6 настоящего Договора;</w:t>
      </w:r>
    </w:p>
    <w:p w14:paraId="7B5EBF68" w14:textId="408E2BB7" w:rsidR="003329CE" w:rsidRPr="003329CE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4.3.4. Заказчик по мере своих возможностей должен обеспечить Фотографу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соответствующий доступ и возможность исполнения своих обязанностей и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выполнения задания, без вмешательства со стороны гостей, присутствующих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на мероприятии, а также без каких-либо препятствий со стороны любых лиц,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так или иначе задействованных в обслуживании мероприятия;</w:t>
      </w:r>
    </w:p>
    <w:p w14:paraId="32E2FE4B" w14:textId="137B46FB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4.3.5. Оградить Фотографа от вмешательства третьих лиц, имеющих возможность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повлиять на конечный результат съемки. Также в случае угрозы здоровья и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сохранности оборудования, Фотограф имеет право прекратить работу, без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возвращения задатка;</w:t>
      </w:r>
    </w:p>
    <w:p w14:paraId="37B723D5" w14:textId="11DC6E6F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4.3.6. В случае причинения ущерба имуществу Фотографа Заказчиком (или гостями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Заказчика), Заказчик обязан возместить Фотографу ущерб в размере полной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стоимости поврежденного имущества. Срок возмещения за испорченное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имущество не более 2-х месяцев с момента причиненного ущерба;</w:t>
      </w:r>
    </w:p>
    <w:p w14:paraId="2AF7D23F" w14:textId="259538D9" w:rsid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4.3.7. Обеспечить перемещение Фотографа и при необходимости его оборудования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во время съемочного дня между локациями. В случаях отсутствия такой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возможности Заказчик должен понимать, что Фотограф может не успеть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прибыть в новую локацию раньше или одновременно с Заказчиком, что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повлияет на качество оказываемых услуг.</w:t>
      </w:r>
    </w:p>
    <w:p w14:paraId="56D3CCCD" w14:textId="608458FF" w:rsidR="00A06498" w:rsidRPr="00324BE7" w:rsidRDefault="00A06498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Предоставлять свои реквизиты в том числе паспортные данные для составления договора, соглашаясь при этом на обработку персональных данных для целей составления договора.</w:t>
      </w:r>
    </w:p>
    <w:p w14:paraId="004980CD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5. АВТОРСКИЕ ПРАВА НА ФОТОМАТЕРИАЛ</w:t>
      </w:r>
    </w:p>
    <w:p w14:paraId="1EDED7A5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5.1. Авторские права на весь отснятый материал принадлежат Фотографу;</w:t>
      </w:r>
    </w:p>
    <w:p w14:paraId="0E282C42" w14:textId="2A1C3133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5.2. Фотограф вправе использовать материал, полученный в результате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фотосъемки (фотографии на электронном носителе и в печатном формате), для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рекламы собственных услуг путем включения его в состав персонального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портфолио (интернет, социальные сети, печатные издания, выставки и т.д.) как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 электронном виде, так и в печатном формате;</w:t>
      </w:r>
    </w:p>
    <w:p w14:paraId="521F8FAD" w14:textId="1D05AB3D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5.3. Фотограф вправе использовать материал, полученный в результате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фотосъемки (фотографии на электронном носителе и в печатном формате), в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любых коммерческих целях включая продажу, копирование, распространение,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печать, изменение и иную реализацию исключительных прав на материал для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использования его в качестве извлечения прибыли, без предварительного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письменного согласия Заказчика;</w:t>
      </w:r>
    </w:p>
    <w:p w14:paraId="198F4A73" w14:textId="0E498E3C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5.4. Заказчик не вправе использовать материал, полученный в результате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фотосъемки (фотографии на электронном носителе и в печатном формате), в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коммерческих целях и для передачи материала третьим лицам для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коммерческого использования без предварительно полученного письменного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согласия Фотографа, а также без указания на нем имени автора;</w:t>
      </w:r>
    </w:p>
    <w:p w14:paraId="7AC8F52A" w14:textId="05D92991" w:rsidR="003329CE" w:rsidRPr="00717B65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5.5. Пункты 5.1- 5.4 распространяются на неограниченной территории и действуют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бессрочно, если иное не оформлено дополнительным письменным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соглашением.</w:t>
      </w:r>
    </w:p>
    <w:p w14:paraId="70242F05" w14:textId="3D924F0D" w:rsidR="00324BE7" w:rsidRPr="00324BE7" w:rsidRDefault="00324BE7" w:rsidP="00777173">
      <w:pPr>
        <w:spacing w:before="180" w:after="180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ПОРЯДОК И РАЗМЕР ОПЛАТЫ</w:t>
      </w:r>
      <w:r w:rsidR="00777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1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24BE7">
        <w:rPr>
          <w:rFonts w:ascii="Times New Roman" w:hAnsi="Times New Roman" w:cs="Times New Roman"/>
          <w:sz w:val="24"/>
          <w:szCs w:val="24"/>
        </w:rPr>
        <w:t>6.1. Стороны договорились, что все цены для взаиморасчетов в Договоре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устанавливаются в валюте Российской Федерации (в рублях).</w:t>
      </w:r>
    </w:p>
    <w:p w14:paraId="0C059153" w14:textId="51F1B374" w:rsidR="004C6E48" w:rsidRPr="003329CE" w:rsidRDefault="000A6A46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24BE7" w:rsidRPr="00324BE7">
        <w:rPr>
          <w:rFonts w:ascii="Times New Roman" w:hAnsi="Times New Roman" w:cs="Times New Roman"/>
          <w:sz w:val="24"/>
          <w:szCs w:val="24"/>
        </w:rPr>
        <w:t>6.2. Услуги Фотографа представлены в Приложении №1 настоящего Договора;</w:t>
      </w:r>
    </w:p>
    <w:p w14:paraId="3464C5C1" w14:textId="41EB41A0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6.</w:t>
      </w:r>
      <w:r w:rsidR="003329CE" w:rsidRPr="00324BE7">
        <w:rPr>
          <w:rFonts w:ascii="Times New Roman" w:hAnsi="Times New Roman" w:cs="Times New Roman"/>
          <w:sz w:val="24"/>
          <w:szCs w:val="24"/>
        </w:rPr>
        <w:t>3. Общая</w:t>
      </w:r>
      <w:r w:rsidRPr="00324BE7">
        <w:rPr>
          <w:rFonts w:ascii="Times New Roman" w:hAnsi="Times New Roman" w:cs="Times New Roman"/>
          <w:sz w:val="24"/>
          <w:szCs w:val="24"/>
        </w:rPr>
        <w:t xml:space="preserve"> стоимость оказания выбранных Заказчиком услуг </w:t>
      </w:r>
      <w:r w:rsidR="003329CE" w:rsidRPr="00324BE7">
        <w:rPr>
          <w:rFonts w:ascii="Times New Roman" w:hAnsi="Times New Roman" w:cs="Times New Roman"/>
          <w:sz w:val="24"/>
          <w:szCs w:val="24"/>
        </w:rPr>
        <w:t>составляет: _</w:t>
      </w:r>
      <w:r w:rsidRPr="00324BE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329CE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24BE7">
        <w:rPr>
          <w:rFonts w:ascii="Times New Roman" w:hAnsi="Times New Roman" w:cs="Times New Roman"/>
          <w:sz w:val="24"/>
          <w:szCs w:val="24"/>
        </w:rPr>
        <w:t>;</w:t>
      </w:r>
    </w:p>
    <w:p w14:paraId="66A1852F" w14:textId="13E2D7F2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6.4. Дата фотосъемки считается забронированной после подписания Договора и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 xml:space="preserve">внесения задатка в размере </w:t>
      </w:r>
      <w:r w:rsidR="004C6E48" w:rsidRPr="003329CE">
        <w:rPr>
          <w:rFonts w:ascii="Times New Roman" w:hAnsi="Times New Roman" w:cs="Times New Roman"/>
          <w:sz w:val="24"/>
          <w:szCs w:val="24"/>
        </w:rPr>
        <w:t>50% от оговоренной суммы</w:t>
      </w:r>
      <w:r w:rsidRPr="00324BE7">
        <w:rPr>
          <w:rFonts w:ascii="Times New Roman" w:hAnsi="Times New Roman" w:cs="Times New Roman"/>
          <w:sz w:val="24"/>
          <w:szCs w:val="24"/>
        </w:rPr>
        <w:t>.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Оставшиеся 50% стоимости Услуг Фотографа Заказчик выплачивает после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предоставления анонса фотосъемки. Анонс фотосъемки предоставляется в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течение 10 дней после съемки. Остальные фотографии предоставляются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согласно п. 1.5 Договора;</w:t>
      </w:r>
    </w:p>
    <w:p w14:paraId="5D7F4BB7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6.5. Окончательный расчет полной стоимости Услуг Фотографа от Заказчика</w:t>
      </w:r>
    </w:p>
    <w:p w14:paraId="4F2401C8" w14:textId="428A33CA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означает, что Услуги фотографа выполнены в полном объеме и замечаний со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стороны Заказчика отсутствуют;</w:t>
      </w:r>
    </w:p>
    <w:p w14:paraId="3365442D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6.6. Дополнительное время оказание Услуг Фотографа согласно п. 1.3 Договора</w:t>
      </w:r>
    </w:p>
    <w:p w14:paraId="0C35D90C" w14:textId="20C274CF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 xml:space="preserve">рассчитывается из стоимости </w:t>
      </w:r>
      <w:r w:rsidR="004C6E48" w:rsidRPr="003329CE">
        <w:rPr>
          <w:rFonts w:ascii="Times New Roman" w:hAnsi="Times New Roman" w:cs="Times New Roman"/>
          <w:b/>
          <w:bCs/>
          <w:sz w:val="24"/>
          <w:szCs w:val="24"/>
          <w:u w:val="single"/>
        </w:rPr>
        <w:t>5000</w:t>
      </w:r>
      <w:r w:rsidRPr="00324BE7">
        <w:rPr>
          <w:rFonts w:ascii="Times New Roman" w:hAnsi="Times New Roman" w:cs="Times New Roman"/>
          <w:b/>
          <w:bCs/>
          <w:sz w:val="24"/>
          <w:szCs w:val="24"/>
        </w:rPr>
        <w:t xml:space="preserve"> рублей за час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работы Фотографа. Продолжительность дополнительного времени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округляется до 30 минут в большую сторону;</w:t>
      </w:r>
    </w:p>
    <w:p w14:paraId="567C53C1" w14:textId="4E83C9AC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6.7. В случае отказа Заказчика от Услуг Фотографа по настоящему Договору и не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соблюдения п. 4.3.2 Договора, задаток не возвращается.</w:t>
      </w:r>
    </w:p>
    <w:p w14:paraId="7AA60646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7. ПЕРЕНОС ДАТЫ МЕРОПРИЯТИЯ</w:t>
      </w:r>
    </w:p>
    <w:p w14:paraId="490F8B7F" w14:textId="1A0A467C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7.1. Заказчик может назначить новую дату съемки при условии, что новая дата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будет свободна у Фотографа;</w:t>
      </w:r>
    </w:p>
    <w:p w14:paraId="2B1A61C0" w14:textId="1842EEF0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7.2. В случае если Фотограф свободен от иных обязательств во вновь назначенную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дату, он обязуется произвести съемку мероприятия Заказчика на условиях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настоящего Договора. Если же Фотограф занят, он вправе предложить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Заказчику другого фотографа (фотографов) или отказать Заказчику в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фотосъёмке. Однако настоящий Договор будет считаться расторгнутым по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инициативе Заказчика и с него будет удержана сумма задатка согласно п. 6.4.</w:t>
      </w:r>
    </w:p>
    <w:p w14:paraId="2E24CEE1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8. ФОРС-МАЖОР</w:t>
      </w:r>
    </w:p>
    <w:p w14:paraId="1B328925" w14:textId="5BC993FF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8.1. Ни одна из Сторон не несет ответственность за неисполнение своих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обязательств по настоящему Договору в случае наступления обстоятельств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непреодолимой силы (форс-мажор), а именно: возникновение пожара,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землетрясение, наводнение, падение метеорита или других небесных тел,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тяжёлая болезнь, смерть, стихийные бедствия, война или военные действия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любого характера, забастовки, решения государственных органов власти и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управления, если они непосредственно повлияли на исполнение Сторонами</w:t>
      </w:r>
      <w:r w:rsidR="000A6A46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обязательств по настоящему Договору. Также в случаях дорожно-транспортного происшествия (ДТП) в которых участвуют стороны настоящего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 xml:space="preserve">Договора и в силу </w:t>
      </w:r>
      <w:r w:rsidRPr="00324BE7">
        <w:rPr>
          <w:rFonts w:ascii="Times New Roman" w:hAnsi="Times New Roman" w:cs="Times New Roman"/>
          <w:sz w:val="24"/>
          <w:szCs w:val="24"/>
        </w:rPr>
        <w:lastRenderedPageBreak/>
        <w:t>непреодолимых обстоятельств не могут покинуть место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 xml:space="preserve">ДТП, а также на условия, когда </w:t>
      </w:r>
      <w:r w:rsidR="000A6A46">
        <w:rPr>
          <w:rFonts w:ascii="Times New Roman" w:hAnsi="Times New Roman" w:cs="Times New Roman"/>
          <w:sz w:val="24"/>
          <w:szCs w:val="24"/>
        </w:rPr>
        <w:br/>
      </w:r>
      <w:r w:rsidRPr="00324BE7">
        <w:rPr>
          <w:rFonts w:ascii="Times New Roman" w:hAnsi="Times New Roman" w:cs="Times New Roman"/>
          <w:sz w:val="24"/>
          <w:szCs w:val="24"/>
        </w:rPr>
        <w:t>все фотоматериалы, отснятые в день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проведения фотосъемки, похищены третьими</w:t>
      </w:r>
      <w:r w:rsidR="000A6A46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лицами. В последнем случае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Фотограф обязан вернуть Заказчику половину суммы полученного</w:t>
      </w:r>
      <w:r w:rsidR="004C6E48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вознаграждения;</w:t>
      </w:r>
    </w:p>
    <w:p w14:paraId="1A1F47F7" w14:textId="2A6CF2D8" w:rsidR="00B914C0" w:rsidRPr="003329CE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8.2. При наступлении обстоятельств, указанных в п. 8.1 настоящего Договора,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каждая Сторона должна без промедления известить о них согласно п. 3.12;</w:t>
      </w:r>
    </w:p>
    <w:p w14:paraId="324E460C" w14:textId="2989A306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8.3. Извещение должно содержать данные о характере обстоятельств, а также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официальные документы, удостоверяющие наличие этих обстоятельств и, по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возможности, дающие оценку их влияния на возможность исполнения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Стороной своих обязательств по настоящему Договору;</w:t>
      </w:r>
    </w:p>
    <w:p w14:paraId="22003B83" w14:textId="68E1EB50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8.4. В случае наступления обстоятельств, предусмотренных в п. 8.1 настоящего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Договора, срок выполнения Стороной обязательств по настоящему Договору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 которого действуют эти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обстоятельства и их последствия;</w:t>
      </w:r>
    </w:p>
    <w:p w14:paraId="0143D39F" w14:textId="18844D1D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8.5. Если наступившие обстоятельства, перечисленные в п. 8.1 настоящего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Договора, и их последствия продолжают действовать более 5 часов, Стороны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проводят дополнительные переговоры для выявления приемлемых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альтернативных способов исполнения настоящего Договора.</w:t>
      </w:r>
    </w:p>
    <w:p w14:paraId="221A37FB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9. ПОРЯДОК РАЗРЕШЕНИЯ СПОРОВ</w:t>
      </w:r>
    </w:p>
    <w:p w14:paraId="2344FB87" w14:textId="762E009D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9.1. Все споры, возникающие в процессе заключения и исполнения Договора,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решаются Сторонами путем переговоров. При несогласии одной из Сторон до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направления искового заявления в суд общей юрисдикции предъявляется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письменное требование (претензия) в обязательном порядке. Требование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(претензия) должно быть рассмотрено и по нему дан ответ в течение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30 (тридцать) календарных дней с момента получения;</w:t>
      </w:r>
    </w:p>
    <w:p w14:paraId="3E0B5BAB" w14:textId="224C8EE0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9.2. При отказе в удовлетворении претензии или неполучении ответа в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установленный срок подается исковое заявление в суд общей юрисдикции;</w:t>
      </w:r>
    </w:p>
    <w:p w14:paraId="2BCAFC16" w14:textId="42751BC9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9.3. Во всех не оговоренных в настоящем Договоре случаях Стороны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Федерации;</w:t>
      </w:r>
    </w:p>
    <w:p w14:paraId="1339E080" w14:textId="1FF171D3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9.4. Любые изменения (дополнения) данного Договора должны быть сделаны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исключительно в письменном виде и подписаны обеими Сторонами.</w:t>
      </w:r>
    </w:p>
    <w:p w14:paraId="2E664A25" w14:textId="77777777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10. ЗАКЛЮЧИТЕЛЬНОЕ ПОЛОЖЕНИЕ</w:t>
      </w:r>
    </w:p>
    <w:p w14:paraId="5255023F" w14:textId="33DD3513" w:rsidR="00324BE7" w:rsidRPr="00324BE7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10.1. Условия настоящего Договора могут быть изменены по взаимному согласию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Сторон с обязательным составлением письменного документа;</w:t>
      </w:r>
    </w:p>
    <w:p w14:paraId="5C589F44" w14:textId="06BFC444" w:rsidR="003329CE" w:rsidRDefault="00324BE7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>10.2. Настоящий Договор вступает в силу с момента его подписания обеими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Сторонами и составлен в двух экземплярах, имеющих одинаковую</w:t>
      </w:r>
      <w:r w:rsidR="00B914C0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14:paraId="49D537DF" w14:textId="6D822150" w:rsidR="008E422F" w:rsidRPr="008E422F" w:rsidRDefault="00324BE7" w:rsidP="000A6A46">
      <w:pPr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324BE7">
        <w:rPr>
          <w:rFonts w:ascii="Times New Roman" w:hAnsi="Times New Roman" w:cs="Times New Roman"/>
          <w:sz w:val="24"/>
          <w:szCs w:val="24"/>
        </w:rPr>
        <w:t xml:space="preserve">11. </w:t>
      </w:r>
      <w:r w:rsidRPr="00324BE7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 w:rsidR="000A6A46">
        <w:rPr>
          <w:rFonts w:ascii="Times New Roman" w:hAnsi="Times New Roman" w:cs="Times New Roman"/>
          <w:sz w:val="24"/>
          <w:szCs w:val="24"/>
        </w:rPr>
        <w:br/>
      </w:r>
      <w:r w:rsidRPr="00324BE7">
        <w:rPr>
          <w:rFonts w:ascii="Times New Roman" w:hAnsi="Times New Roman" w:cs="Times New Roman"/>
          <w:sz w:val="24"/>
          <w:szCs w:val="24"/>
        </w:rPr>
        <w:t>11.1. Фотограф получил от Заказчика денежную сумму задатка в размере</w:t>
      </w:r>
      <w:r w:rsidR="000A6A46">
        <w:rPr>
          <w:rFonts w:ascii="Times New Roman" w:hAnsi="Times New Roman" w:cs="Times New Roman"/>
          <w:sz w:val="24"/>
          <w:szCs w:val="24"/>
        </w:rPr>
        <w:t>_______________</w:t>
      </w:r>
      <w:r w:rsidR="008E422F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_____________________рублей в счет</w:t>
      </w:r>
      <w:r w:rsidR="00487D0F" w:rsidRPr="003329CE">
        <w:rPr>
          <w:rFonts w:ascii="Times New Roman" w:hAnsi="Times New Roman" w:cs="Times New Roman"/>
          <w:sz w:val="24"/>
          <w:szCs w:val="24"/>
        </w:rPr>
        <w:t xml:space="preserve"> </w:t>
      </w:r>
      <w:r w:rsidRPr="00324BE7">
        <w:rPr>
          <w:rFonts w:ascii="Times New Roman" w:hAnsi="Times New Roman" w:cs="Times New Roman"/>
          <w:sz w:val="24"/>
          <w:szCs w:val="24"/>
        </w:rPr>
        <w:t>исполнения обязательств по настоящему Договору.</w:t>
      </w:r>
      <w:r w:rsidR="003329CE">
        <w:rPr>
          <w:rFonts w:ascii="Times New Roman" w:hAnsi="Times New Roman" w:cs="Times New Roman"/>
          <w:sz w:val="24"/>
          <w:szCs w:val="24"/>
        </w:rPr>
        <w:t xml:space="preserve"> </w:t>
      </w:r>
      <w:r w:rsidR="000A6A46">
        <w:rPr>
          <w:rFonts w:ascii="Times New Roman" w:hAnsi="Times New Roman" w:cs="Times New Roman"/>
          <w:sz w:val="24"/>
          <w:szCs w:val="24"/>
        </w:rPr>
        <w:br/>
      </w:r>
      <w:r w:rsidR="000A6A46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329CE">
        <w:rPr>
          <w:rFonts w:ascii="Times New Roman" w:hAnsi="Times New Roman" w:cs="Times New Roman"/>
          <w:sz w:val="24"/>
          <w:szCs w:val="24"/>
        </w:rPr>
        <w:t>Так исполнитель в лице ИП Николаевой А.С.</w:t>
      </w:r>
      <w:r w:rsidR="008E422F">
        <w:rPr>
          <w:rFonts w:ascii="Times New Roman" w:hAnsi="Times New Roman" w:cs="Times New Roman"/>
          <w:sz w:val="24"/>
          <w:szCs w:val="24"/>
        </w:rPr>
        <w:t xml:space="preserve"> (фотограф)</w:t>
      </w:r>
      <w:r w:rsidR="003329CE">
        <w:rPr>
          <w:rFonts w:ascii="Times New Roman" w:hAnsi="Times New Roman" w:cs="Times New Roman"/>
          <w:sz w:val="24"/>
          <w:szCs w:val="24"/>
        </w:rPr>
        <w:t xml:space="preserve"> обязан предоставить Акт</w:t>
      </w:r>
      <w:r w:rsidR="000A6A46">
        <w:rPr>
          <w:rFonts w:ascii="Times New Roman" w:hAnsi="Times New Roman" w:cs="Times New Roman"/>
          <w:sz w:val="24"/>
          <w:szCs w:val="24"/>
        </w:rPr>
        <w:t xml:space="preserve"> </w:t>
      </w:r>
      <w:r w:rsidR="003329CE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0B6023">
        <w:rPr>
          <w:rFonts w:ascii="Times New Roman" w:hAnsi="Times New Roman" w:cs="Times New Roman"/>
          <w:sz w:val="24"/>
          <w:szCs w:val="24"/>
        </w:rPr>
        <w:t>, а Заказчик в Лице</w:t>
      </w:r>
      <w:r w:rsidR="000A6A46">
        <w:rPr>
          <w:rFonts w:ascii="Times New Roman" w:hAnsi="Times New Roman" w:cs="Times New Roman"/>
          <w:sz w:val="24"/>
          <w:szCs w:val="24"/>
        </w:rPr>
        <w:t xml:space="preserve"> </w:t>
      </w:r>
      <w:r w:rsidR="000B60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 в случае выполнения всех обязательств по данному Договору, обязуется подписать его в течении 5 рабочих дней со дня выставления Акта.</w:t>
      </w:r>
    </w:p>
    <w:p w14:paraId="55981092" w14:textId="77777777" w:rsidR="000A6A46" w:rsidRDefault="000A6A46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55BC3" w14:textId="3444FC84" w:rsidR="00B914C0" w:rsidRPr="003329CE" w:rsidRDefault="00324BE7" w:rsidP="003329CE">
      <w:pPr>
        <w:spacing w:before="180" w:after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E7">
        <w:rPr>
          <w:rFonts w:ascii="Times New Roman" w:hAnsi="Times New Roman" w:cs="Times New Roman"/>
          <w:b/>
          <w:bCs/>
          <w:sz w:val="24"/>
          <w:szCs w:val="24"/>
        </w:rPr>
        <w:t>12. РЕКВИЗИТЫ И АДРЕСА СТОРОН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5016"/>
        <w:gridCol w:w="5156"/>
      </w:tblGrid>
      <w:tr w:rsidR="005F2760" w:rsidRPr="003329CE" w14:paraId="452392AF" w14:textId="77777777" w:rsidTr="005F2760">
        <w:tc>
          <w:tcPr>
            <w:tcW w:w="5016" w:type="dxa"/>
          </w:tcPr>
          <w:p w14:paraId="57736362" w14:textId="4FD39F70" w:rsidR="00B914C0" w:rsidRPr="00923D30" w:rsidRDefault="00B914C0" w:rsidP="00EF20DB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5F2760" w:rsidRPr="00923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F2760" w:rsidRPr="00923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5F2760" w:rsidRPr="00923D3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F2760" w:rsidRPr="00923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</w:t>
            </w:r>
          </w:p>
        </w:tc>
        <w:tc>
          <w:tcPr>
            <w:tcW w:w="5156" w:type="dxa"/>
          </w:tcPr>
          <w:p w14:paraId="00B89B1F" w14:textId="54EEB322" w:rsidR="00B914C0" w:rsidRPr="00923D30" w:rsidRDefault="00B914C0" w:rsidP="005F2760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ИП Николаева А.С. </w:t>
            </w:r>
            <w:r w:rsidR="00923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23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</w:t>
            </w:r>
          </w:p>
        </w:tc>
      </w:tr>
      <w:tr w:rsidR="005F2760" w:rsidRPr="003329CE" w14:paraId="0AA5ED88" w14:textId="77777777" w:rsidTr="005F2760">
        <w:trPr>
          <w:trHeight w:val="3466"/>
        </w:trPr>
        <w:tc>
          <w:tcPr>
            <w:tcW w:w="5016" w:type="dxa"/>
          </w:tcPr>
          <w:p w14:paraId="0D252595" w14:textId="77777777" w:rsidR="005F2760" w:rsidRDefault="00487D0F" w:rsidP="003329CE">
            <w:pPr>
              <w:spacing w:before="180" w:after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2760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  <w:r w:rsidR="00B914C0" w:rsidRPr="003329C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="00B914C0"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  <w:r w:rsidR="00B914C0"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7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0BF13AE" w14:textId="3B60A19C" w:rsidR="00B914C0" w:rsidRPr="003329CE" w:rsidRDefault="005F2760" w:rsidP="003329CE">
            <w:pPr>
              <w:spacing w:before="180" w:after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="00B914C0"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156" w:type="dxa"/>
          </w:tcPr>
          <w:p w14:paraId="0B927AC4" w14:textId="77777777" w:rsidR="000B6023" w:rsidRDefault="00B914C0" w:rsidP="000B6023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B60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>773101815552</w:t>
            </w:r>
          </w:p>
          <w:p w14:paraId="1A6CE3ED" w14:textId="57D117FF" w:rsidR="00B914C0" w:rsidRDefault="00B914C0" w:rsidP="000B6023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>ОГРН 322774600159669</w:t>
            </w:r>
          </w:p>
          <w:p w14:paraId="51A95C23" w14:textId="34ACD6F6" w:rsidR="000B6023" w:rsidRPr="003329CE" w:rsidRDefault="000B6023" w:rsidP="000B6023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счет: 4080281070000311183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Банк: АО «ТБанк»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ИНН банка: 7710140679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БИК банка: 044525974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к.сч.банка: 30101810145250000974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юр. </w:t>
            </w:r>
            <w:r w:rsidR="005F2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 банка 127287, г. Москва, ул. Хуторская 2-я, д.38А, стр.26</w:t>
            </w:r>
          </w:p>
          <w:p w14:paraId="11459C1F" w14:textId="287C0193" w:rsidR="00B914C0" w:rsidRPr="003329CE" w:rsidRDefault="005F2760" w:rsidP="000B6023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87D0F"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7D0F" w:rsidRPr="003329CE">
              <w:rPr>
                <w:rFonts w:ascii="Times New Roman" w:hAnsi="Times New Roman" w:cs="Times New Roman"/>
                <w:sz w:val="24"/>
                <w:szCs w:val="24"/>
              </w:rPr>
              <w:t>дрес:</w:t>
            </w:r>
            <w:r w:rsidR="00B914C0"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 121351, г. Москва, ул. Екатерины Будановой д.1.</w:t>
            </w:r>
          </w:p>
          <w:p w14:paraId="3D629975" w14:textId="562F7E5A" w:rsidR="00487D0F" w:rsidRPr="003329CE" w:rsidRDefault="00487D0F" w:rsidP="000B6023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Ул. Раменки 17 к1 пом.16 </w:t>
            </w:r>
            <w:r w:rsidR="005F27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отостудии </w:t>
            </w:r>
            <w:r w:rsidR="005F2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>Мона Лиза</w:t>
            </w:r>
            <w:r w:rsidR="005F2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2760" w:rsidRPr="003329CE" w14:paraId="6A380F07" w14:textId="77777777" w:rsidTr="005F2760">
        <w:tc>
          <w:tcPr>
            <w:tcW w:w="5016" w:type="dxa"/>
          </w:tcPr>
          <w:p w14:paraId="656D2EEF" w14:textId="2BC32651" w:rsidR="005F2760" w:rsidRDefault="005F2760" w:rsidP="003329CE">
            <w:pPr>
              <w:spacing w:before="180" w:after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EF20DB">
              <w:rPr>
                <w:rFonts w:ascii="Times New Roman" w:hAnsi="Times New Roman" w:cs="Times New Roman"/>
                <w:sz w:val="24"/>
                <w:szCs w:val="24"/>
              </w:rPr>
              <w:t>1: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914C0" w:rsidRPr="003329C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A96390D" w14:textId="5C2CF659" w:rsidR="00B914C0" w:rsidRPr="003329CE" w:rsidRDefault="005F2760" w:rsidP="005F2760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2: ____________________________</w:t>
            </w:r>
            <w:r w:rsidR="00487D0F" w:rsidRPr="003329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56" w:type="dxa"/>
          </w:tcPr>
          <w:p w14:paraId="10175582" w14:textId="3F88CDE7" w:rsidR="00B914C0" w:rsidRPr="003329CE" w:rsidRDefault="00487D0F" w:rsidP="003329CE">
            <w:pPr>
              <w:spacing w:before="180" w:after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>Телефон: +7 (916) 209-05-55 (с 11 до 19)</w:t>
            </w:r>
          </w:p>
        </w:tc>
      </w:tr>
      <w:tr w:rsidR="005F2760" w:rsidRPr="003329CE" w14:paraId="7937584A" w14:textId="77777777" w:rsidTr="005F2760">
        <w:tc>
          <w:tcPr>
            <w:tcW w:w="5016" w:type="dxa"/>
          </w:tcPr>
          <w:p w14:paraId="03A55F3B" w14:textId="0A31783B" w:rsidR="00B914C0" w:rsidRPr="003329CE" w:rsidRDefault="005F2760" w:rsidP="003329CE">
            <w:pPr>
              <w:spacing w:before="180" w:after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 1: </w:t>
            </w:r>
          </w:p>
        </w:tc>
        <w:tc>
          <w:tcPr>
            <w:tcW w:w="5156" w:type="dxa"/>
          </w:tcPr>
          <w:p w14:paraId="7A430C2F" w14:textId="45ED873D" w:rsidR="00B914C0" w:rsidRPr="003329CE" w:rsidRDefault="00487D0F" w:rsidP="003329CE">
            <w:pPr>
              <w:spacing w:before="180" w:after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Личный номер: 8 985 126 32 86 </w:t>
            </w:r>
            <w:r w:rsidR="000B6023" w:rsidRPr="003329C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 10 до 2</w:t>
            </w:r>
            <w:r w:rsidR="000A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2760" w:rsidRPr="003329CE" w14:paraId="4B215932" w14:textId="77777777" w:rsidTr="005F2760">
        <w:tc>
          <w:tcPr>
            <w:tcW w:w="5016" w:type="dxa"/>
          </w:tcPr>
          <w:p w14:paraId="5B42FA67" w14:textId="59308BCE" w:rsidR="000B6023" w:rsidRPr="003329CE" w:rsidRDefault="005F2760" w:rsidP="003329CE">
            <w:pPr>
              <w:spacing w:before="180" w:after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 2: </w:t>
            </w:r>
          </w:p>
        </w:tc>
        <w:tc>
          <w:tcPr>
            <w:tcW w:w="5156" w:type="dxa"/>
          </w:tcPr>
          <w:p w14:paraId="338D346F" w14:textId="0CC45F74" w:rsidR="00B914C0" w:rsidRPr="003329CE" w:rsidRDefault="00487D0F" w:rsidP="003329CE">
            <w:pPr>
              <w:spacing w:before="180" w:after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E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7" w:history="1">
              <w:r w:rsidR="000B6023" w:rsidRPr="004748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foto.syper@yandex.ru</w:t>
              </w:r>
            </w:hyperlink>
            <w:r w:rsidR="000B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60" w:rsidRPr="003329CE" w14:paraId="0B5E33E1" w14:textId="77777777" w:rsidTr="005F2760">
        <w:tc>
          <w:tcPr>
            <w:tcW w:w="5016" w:type="dxa"/>
          </w:tcPr>
          <w:p w14:paraId="5DF48534" w14:textId="58615920" w:rsidR="00B914C0" w:rsidRPr="003329CE" w:rsidRDefault="00487D0F" w:rsidP="003329CE">
            <w:pPr>
              <w:spacing w:before="180" w:after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5156" w:type="dxa"/>
          </w:tcPr>
          <w:p w14:paraId="08A70B03" w14:textId="29A515F7" w:rsidR="00B914C0" w:rsidRPr="003329CE" w:rsidRDefault="00487D0F" w:rsidP="003329CE">
            <w:pPr>
              <w:spacing w:before="180" w:after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</w:tbl>
    <w:p w14:paraId="78FED8BB" w14:textId="77777777" w:rsidR="00487D0F" w:rsidRPr="003329CE" w:rsidRDefault="00487D0F" w:rsidP="003329CE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</w:p>
    <w:sectPr w:rsidR="00487D0F" w:rsidRPr="003329CE" w:rsidSect="000E323D">
      <w:headerReference w:type="default" r:id="rId8"/>
      <w:footerReference w:type="default" r:id="rId9"/>
      <w:pgSz w:w="11906" w:h="16838"/>
      <w:pgMar w:top="1263" w:right="850" w:bottom="1134" w:left="1701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79A9" w14:textId="77777777" w:rsidR="00081CF0" w:rsidRDefault="00081CF0" w:rsidP="00324BE7">
      <w:pPr>
        <w:spacing w:after="0" w:line="240" w:lineRule="auto"/>
      </w:pPr>
      <w:r>
        <w:separator/>
      </w:r>
    </w:p>
  </w:endnote>
  <w:endnote w:type="continuationSeparator" w:id="0">
    <w:p w14:paraId="3FDF35F1" w14:textId="77777777" w:rsidR="00081CF0" w:rsidRDefault="00081CF0" w:rsidP="0032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357678"/>
      <w:docPartObj>
        <w:docPartGallery w:val="Page Numbers (Bottom of Page)"/>
        <w:docPartUnique/>
      </w:docPartObj>
    </w:sdtPr>
    <w:sdtContent>
      <w:p w14:paraId="4DE53960" w14:textId="7261F9EC" w:rsidR="000E323D" w:rsidRDefault="000E32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2614A" w14:textId="77777777" w:rsidR="000E323D" w:rsidRDefault="000E3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3C5D" w14:textId="77777777" w:rsidR="00081CF0" w:rsidRDefault="00081CF0" w:rsidP="00324BE7">
      <w:pPr>
        <w:spacing w:after="0" w:line="240" w:lineRule="auto"/>
      </w:pPr>
      <w:r>
        <w:separator/>
      </w:r>
    </w:p>
  </w:footnote>
  <w:footnote w:type="continuationSeparator" w:id="0">
    <w:p w14:paraId="699C4E55" w14:textId="77777777" w:rsidR="00081CF0" w:rsidRDefault="00081CF0" w:rsidP="0032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14B2" w14:textId="02CC6219" w:rsidR="00324BE7" w:rsidRPr="003329CE" w:rsidRDefault="00324BE7" w:rsidP="00E23BCA">
    <w:pPr>
      <w:pStyle w:val="a3"/>
      <w:jc w:val="center"/>
      <w:rPr>
        <w:rFonts w:ascii="Times New Roman" w:hAnsi="Times New Roman" w:cs="Times New Roman"/>
        <w:b/>
        <w:bCs/>
        <w:noProof/>
        <w:sz w:val="44"/>
        <w:szCs w:val="44"/>
      </w:rPr>
    </w:pPr>
    <w:r w:rsidRPr="003329CE">
      <w:rPr>
        <w:rFonts w:ascii="Times New Roman" w:hAnsi="Times New Roman" w:cs="Times New Roman"/>
        <w:b/>
        <w:bCs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45666C4E" wp14:editId="10733FD0">
          <wp:simplePos x="0" y="0"/>
          <wp:positionH relativeFrom="column">
            <wp:posOffset>-737235</wp:posOffset>
          </wp:positionH>
          <wp:positionV relativeFrom="page">
            <wp:posOffset>400050</wp:posOffset>
          </wp:positionV>
          <wp:extent cx="600075" cy="600075"/>
          <wp:effectExtent l="228600" t="228600" r="219075" b="219075"/>
          <wp:wrapSquare wrapText="bothSides"/>
          <wp:docPr id="73619024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7798" name="Рисунок 127127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9CE">
      <w:rPr>
        <w:rFonts w:ascii="Times New Roman" w:hAnsi="Times New Roman" w:cs="Times New Roman"/>
        <w:b/>
        <w:bCs/>
        <w:noProof/>
        <w:sz w:val="44"/>
        <w:szCs w:val="44"/>
      </w:rPr>
      <w:t xml:space="preserve">Фотостудия </w:t>
    </w:r>
    <w:r w:rsidR="003329CE" w:rsidRPr="003329CE">
      <w:rPr>
        <w:rFonts w:ascii="Times New Roman" w:hAnsi="Times New Roman" w:cs="Times New Roman"/>
        <w:b/>
        <w:bCs/>
        <w:noProof/>
        <w:sz w:val="44"/>
        <w:szCs w:val="44"/>
      </w:rPr>
      <w:t>«</w:t>
    </w:r>
    <w:r w:rsidRPr="003329CE">
      <w:rPr>
        <w:rFonts w:ascii="Times New Roman" w:hAnsi="Times New Roman" w:cs="Times New Roman"/>
        <w:b/>
        <w:bCs/>
        <w:noProof/>
        <w:sz w:val="44"/>
        <w:szCs w:val="44"/>
      </w:rPr>
      <w:t>Мона Лиза</w:t>
    </w:r>
    <w:r w:rsidR="003329CE" w:rsidRPr="003329CE">
      <w:rPr>
        <w:rFonts w:ascii="Times New Roman" w:hAnsi="Times New Roman" w:cs="Times New Roman"/>
        <w:b/>
        <w:bCs/>
        <w:noProof/>
        <w:sz w:val="44"/>
        <w:szCs w:val="44"/>
      </w:rPr>
      <w:t>»</w:t>
    </w:r>
  </w:p>
  <w:p w14:paraId="3C326D5D" w14:textId="1AB66630" w:rsidR="00324BE7" w:rsidRPr="00487D0F" w:rsidRDefault="00324BE7" w:rsidP="00717B65">
    <w:pPr>
      <w:pStyle w:val="a3"/>
      <w:jc w:val="right"/>
      <w:rPr>
        <w:rFonts w:ascii="Times New Roman" w:hAnsi="Times New Roman" w:cs="Times New Roman"/>
        <w:b/>
        <w:bCs/>
        <w:noProof/>
      </w:rPr>
    </w:pPr>
    <w:r w:rsidRPr="00487D0F">
      <w:rPr>
        <w:rFonts w:ascii="Times New Roman" w:hAnsi="Times New Roman" w:cs="Times New Roman"/>
        <w:b/>
        <w:bCs/>
        <w:noProof/>
      </w:rPr>
      <w:t>ИП Николаева А.С. ИНН 773101815552, ОГРН 322774600159669</w:t>
    </w:r>
    <w:r w:rsidRPr="00487D0F">
      <w:rPr>
        <w:rFonts w:ascii="Times New Roman" w:hAnsi="Times New Roman" w:cs="Times New Roman"/>
        <w:b/>
        <w:bCs/>
        <w:noProof/>
      </w:rPr>
      <w:br/>
      <w:t xml:space="preserve">                   юр.адрес 121351, г. Москва, ул. Екатерины Будановой д.1.</w:t>
    </w:r>
    <w:r w:rsidR="00487D0F" w:rsidRPr="00487D0F">
      <w:rPr>
        <w:rFonts w:ascii="Times New Roman" w:hAnsi="Times New Roman" w:cs="Times New Roman"/>
        <w:b/>
        <w:bCs/>
        <w:noProof/>
      </w:rPr>
      <w:br/>
      <w:t>фактический адрес: Ул. Раменки д.17 к 1 пом.16.</w:t>
    </w:r>
  </w:p>
  <w:p w14:paraId="283FAAE6" w14:textId="3B660AB4" w:rsidR="00324BE7" w:rsidRPr="00487D0F" w:rsidRDefault="00E23BCA" w:rsidP="00717B65">
    <w:pPr>
      <w:pStyle w:val="a3"/>
      <w:tabs>
        <w:tab w:val="clear" w:pos="4677"/>
        <w:tab w:val="clear" w:pos="9355"/>
        <w:tab w:val="left" w:pos="2085"/>
      </w:tabs>
      <w:jc w:val="right"/>
      <w:rPr>
        <w:rFonts w:ascii="Times New Roman" w:hAnsi="Times New Roman" w:cs="Times New Roman"/>
        <w:b/>
        <w:bCs/>
      </w:rPr>
    </w:pPr>
    <w:r w:rsidRPr="00487D0F">
      <w:rPr>
        <w:rFonts w:ascii="Times New Roman" w:hAnsi="Times New Roman" w:cs="Times New Roman"/>
        <w:b/>
        <w:bCs/>
      </w:rPr>
      <w:t xml:space="preserve">Сайт: </w:t>
    </w:r>
    <w:hyperlink r:id="rId2" w:history="1">
      <w:bookmarkStart w:id="0" w:name="_Hlk177648079"/>
      <w:r w:rsidRPr="00487D0F">
        <w:rPr>
          <w:rStyle w:val="a7"/>
          <w:rFonts w:ascii="Times New Roman" w:hAnsi="Times New Roman" w:cs="Times New Roman"/>
          <w:b/>
          <w:bCs/>
        </w:rPr>
        <w:t>https://syperfoto.ru</w:t>
      </w:r>
      <w:bookmarkEnd w:id="0"/>
      <w:r w:rsidRPr="00487D0F">
        <w:rPr>
          <w:rStyle w:val="a7"/>
          <w:rFonts w:ascii="Times New Roman" w:hAnsi="Times New Roman" w:cs="Times New Roman"/>
          <w:b/>
          <w:bCs/>
        </w:rPr>
        <w:t>/</w:t>
      </w:r>
    </w:hyperlink>
    <w:r w:rsidRPr="00487D0F">
      <w:rPr>
        <w:rFonts w:ascii="Times New Roman" w:hAnsi="Times New Roman" w:cs="Times New Roman"/>
        <w:b/>
        <w:bCs/>
      </w:rPr>
      <w:t xml:space="preserve">, </w:t>
    </w:r>
    <w:r w:rsidR="00487D0F" w:rsidRPr="00487D0F">
      <w:rPr>
        <w:rFonts w:ascii="Times New Roman" w:hAnsi="Times New Roman" w:cs="Times New Roman"/>
        <w:b/>
        <w:bCs/>
      </w:rPr>
      <w:t>тел.: +</w:t>
    </w:r>
    <w:r w:rsidRPr="00487D0F">
      <w:rPr>
        <w:rFonts w:ascii="Times New Roman" w:hAnsi="Times New Roman" w:cs="Times New Roman"/>
        <w:b/>
        <w:bCs/>
      </w:rPr>
      <w:t>7 (916) 209-05-55</w:t>
    </w:r>
    <w:r w:rsidR="00487D0F" w:rsidRPr="00487D0F">
      <w:rPr>
        <w:rFonts w:ascii="Times New Roman" w:hAnsi="Times New Roman" w:cs="Times New Roman"/>
        <w:b/>
        <w:bCs/>
      </w:rPr>
      <w:t xml:space="preserve">; </w:t>
    </w:r>
    <w:r w:rsidR="00487D0F" w:rsidRPr="00487D0F">
      <w:rPr>
        <w:rFonts w:ascii="Times New Roman" w:hAnsi="Times New Roman" w:cs="Times New Roman"/>
        <w:b/>
        <w:bCs/>
      </w:rPr>
      <w:br/>
      <w:t>почта: foto.syper@yandex.ru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000000"/>
    <w:multiLevelType w:val="hybridMultilevel"/>
    <w:tmpl w:val="2BC8F72C"/>
    <w:lvl w:ilvl="0" w:tplc="FB128E5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C199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AFE6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8137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6E0D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F05442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893D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886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6B2D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D04EEF64"/>
    <w:lvl w:ilvl="0" w:tplc="5D18F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420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F402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B88A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F588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E785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BA025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6BAAB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D5B2C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2611C45"/>
    <w:multiLevelType w:val="hybridMultilevel"/>
    <w:tmpl w:val="66A08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741D"/>
    <w:multiLevelType w:val="hybridMultilevel"/>
    <w:tmpl w:val="A6FA3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75909">
    <w:abstractNumId w:val="0"/>
  </w:num>
  <w:num w:numId="2" w16cid:durableId="703402683">
    <w:abstractNumId w:val="1"/>
  </w:num>
  <w:num w:numId="3" w16cid:durableId="1292706675">
    <w:abstractNumId w:val="2"/>
  </w:num>
  <w:num w:numId="4" w16cid:durableId="48170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641"/>
    <w:rsid w:val="00081CF0"/>
    <w:rsid w:val="000A6A46"/>
    <w:rsid w:val="000B6023"/>
    <w:rsid w:val="000E323D"/>
    <w:rsid w:val="001E4DC9"/>
    <w:rsid w:val="00324BE7"/>
    <w:rsid w:val="003304E4"/>
    <w:rsid w:val="003329CE"/>
    <w:rsid w:val="00336D0E"/>
    <w:rsid w:val="003A1827"/>
    <w:rsid w:val="00487D0F"/>
    <w:rsid w:val="004C6E48"/>
    <w:rsid w:val="00540AD0"/>
    <w:rsid w:val="005F2760"/>
    <w:rsid w:val="00616612"/>
    <w:rsid w:val="00684C7F"/>
    <w:rsid w:val="006A20AB"/>
    <w:rsid w:val="006E12FB"/>
    <w:rsid w:val="00717B65"/>
    <w:rsid w:val="00772641"/>
    <w:rsid w:val="00777173"/>
    <w:rsid w:val="00883279"/>
    <w:rsid w:val="008E422F"/>
    <w:rsid w:val="00923D30"/>
    <w:rsid w:val="00A06498"/>
    <w:rsid w:val="00B914C0"/>
    <w:rsid w:val="00E23BCA"/>
    <w:rsid w:val="00EF20DB"/>
    <w:rsid w:val="00F3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F0BCF"/>
  <w15:docId w15:val="{E9A13B56-1326-4CF5-90FE-BC724011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BE7"/>
  </w:style>
  <w:style w:type="paragraph" w:styleId="a5">
    <w:name w:val="footer"/>
    <w:basedOn w:val="a"/>
    <w:link w:val="a6"/>
    <w:uiPriority w:val="99"/>
    <w:unhideWhenUsed/>
    <w:rsid w:val="0032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BE7"/>
  </w:style>
  <w:style w:type="character" w:styleId="a7">
    <w:name w:val="Hyperlink"/>
    <w:basedOn w:val="a0"/>
    <w:uiPriority w:val="99"/>
    <w:unhideWhenUsed/>
    <w:rsid w:val="00E23BC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3BC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9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to.syp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yperfoto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11</cp:revision>
  <dcterms:created xsi:type="dcterms:W3CDTF">2024-09-19T10:40:00Z</dcterms:created>
  <dcterms:modified xsi:type="dcterms:W3CDTF">2024-09-19T12:44:00Z</dcterms:modified>
</cp:coreProperties>
</file>